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915"/>
        <w:gridCol w:w="824"/>
        <w:gridCol w:w="1515"/>
        <w:gridCol w:w="142"/>
        <w:gridCol w:w="142"/>
        <w:gridCol w:w="1984"/>
      </w:tblGrid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586F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3975" w:type="dxa"/>
          </w:tcPr>
          <w:p w:rsidR="003020CB" w:rsidRPr="0091571D" w:rsidRDefault="0091571D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91571D">
              <w:rPr>
                <w:sz w:val="28"/>
                <w:szCs w:val="28"/>
                <w:u w:val="single"/>
              </w:rPr>
              <w:t>05.03.2013</w:t>
            </w:r>
          </w:p>
        </w:tc>
        <w:tc>
          <w:tcPr>
            <w:tcW w:w="1739" w:type="dxa"/>
            <w:gridSpan w:val="2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gridSpan w:val="4"/>
          </w:tcPr>
          <w:p w:rsidR="003020CB" w:rsidRDefault="0091571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 w:rsidRPr="0091571D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 94</w:t>
            </w:r>
          </w:p>
        </w:tc>
      </w:tr>
      <w:tr w:rsidR="003020CB">
        <w:tc>
          <w:tcPr>
            <w:tcW w:w="3975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05E4B" w:rsidRDefault="00505E4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создании межведомственной комиссии по контролю за соблюдением законодательства в области розничной продажи алкогольной пр</w:t>
            </w:r>
            <w:r w:rsidR="002D2CC1">
              <w:rPr>
                <w:b/>
                <w:sz w:val="28"/>
                <w:szCs w:val="28"/>
              </w:rPr>
              <w:t xml:space="preserve">одукции и </w:t>
            </w:r>
            <w:r>
              <w:rPr>
                <w:b/>
                <w:sz w:val="28"/>
                <w:szCs w:val="28"/>
              </w:rPr>
              <w:t xml:space="preserve"> ее качеством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Pr="00642758" w:rsidRDefault="003020CB" w:rsidP="00642758">
            <w:pPr>
              <w:autoSpaceDE w:val="0"/>
              <w:snapToGrid w:val="0"/>
              <w:spacing w:line="360" w:lineRule="auto"/>
              <w:jc w:val="both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8733E9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22.11.1995 № 171-ФЗ «О </w:t>
            </w:r>
            <w:r w:rsidR="009A0333">
              <w:rPr>
                <w:sz w:val="28"/>
                <w:szCs w:val="28"/>
              </w:rPr>
      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sz w:val="28"/>
                <w:szCs w:val="28"/>
              </w:rPr>
              <w:t>»</w:t>
            </w:r>
            <w:r w:rsidR="00AD5922">
              <w:rPr>
                <w:sz w:val="28"/>
                <w:szCs w:val="28"/>
              </w:rPr>
              <w:t>,</w:t>
            </w:r>
            <w:r w:rsidR="00A8105D">
              <w:rPr>
                <w:sz w:val="28"/>
                <w:szCs w:val="28"/>
              </w:rPr>
              <w:t xml:space="preserve"> </w:t>
            </w:r>
            <w:r w:rsidR="00444194">
              <w:rPr>
                <w:sz w:val="28"/>
                <w:szCs w:val="28"/>
              </w:rPr>
              <w:t xml:space="preserve">в связи с кадровыми изменениями  </w:t>
            </w:r>
            <w:r w:rsidR="009A0333">
              <w:rPr>
                <w:sz w:val="28"/>
                <w:szCs w:val="28"/>
              </w:rPr>
              <w:t>и в целях координации деятельности в сфере осущес</w:t>
            </w:r>
            <w:r w:rsidR="00FC0003">
              <w:rPr>
                <w:sz w:val="28"/>
                <w:szCs w:val="28"/>
              </w:rPr>
              <w:t xml:space="preserve">твления контроля за соблюдением </w:t>
            </w:r>
            <w:r w:rsidR="009A0333">
              <w:rPr>
                <w:sz w:val="28"/>
                <w:szCs w:val="28"/>
              </w:rPr>
              <w:t>законодательства</w:t>
            </w:r>
            <w:r w:rsidR="00AD5922">
              <w:rPr>
                <w:sz w:val="28"/>
                <w:szCs w:val="28"/>
              </w:rPr>
              <w:t xml:space="preserve"> организациями, осуществляющими</w:t>
            </w:r>
            <w:r w:rsidR="009A0333">
              <w:rPr>
                <w:sz w:val="28"/>
                <w:szCs w:val="28"/>
              </w:rPr>
              <w:t xml:space="preserve">  производство и оборот этилового спирта, алкогольной и спиртосодержащей продукции, администрация Тужинского</w:t>
            </w:r>
            <w:r w:rsidR="00A8105D">
              <w:rPr>
                <w:sz w:val="28"/>
                <w:szCs w:val="28"/>
              </w:rPr>
              <w:t xml:space="preserve"> муниципального </w:t>
            </w:r>
            <w:r w:rsidR="009A0333">
              <w:rPr>
                <w:sz w:val="28"/>
                <w:szCs w:val="28"/>
              </w:rPr>
              <w:t>района</w:t>
            </w:r>
            <w:r w:rsidR="005753E7">
              <w:rPr>
                <w:sz w:val="28"/>
                <w:szCs w:val="28"/>
              </w:rPr>
              <w:t xml:space="preserve"> ПОСТАНОВЛЯЕТ:</w:t>
            </w:r>
          </w:p>
          <w:p w:rsidR="005753E7" w:rsidRDefault="005753E7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состав межведомственной комиссии по контролю за соблюдением законодательства в области розничной продажи алкоголь</w:t>
            </w:r>
            <w:r w:rsidR="002D2CC1">
              <w:rPr>
                <w:sz w:val="28"/>
                <w:szCs w:val="28"/>
              </w:rPr>
              <w:t>ной продукции и</w:t>
            </w:r>
            <w:r w:rsidR="00AD5922">
              <w:rPr>
                <w:sz w:val="28"/>
                <w:szCs w:val="28"/>
              </w:rPr>
              <w:t xml:space="preserve"> её</w:t>
            </w:r>
            <w:r w:rsidR="00A8105D">
              <w:rPr>
                <w:sz w:val="28"/>
                <w:szCs w:val="28"/>
              </w:rPr>
              <w:t xml:space="preserve"> качеством.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:rsidR="005753E7" w:rsidRDefault="005753E7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положение о</w:t>
            </w:r>
            <w:r w:rsidR="002D2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межведомственной комиссии по контролю за соблюдением законодательства в области розничной продажи алкогольной продукции и ее качеством. Прилагается.</w:t>
            </w:r>
          </w:p>
          <w:p w:rsidR="005753E7" w:rsidRDefault="005753E7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Считать утратившим силу постановление </w:t>
            </w:r>
            <w:r w:rsidR="00444194">
              <w:rPr>
                <w:sz w:val="28"/>
                <w:szCs w:val="28"/>
              </w:rPr>
              <w:t xml:space="preserve">главы администрации </w:t>
            </w:r>
            <w:r w:rsidR="00444194">
              <w:rPr>
                <w:sz w:val="28"/>
                <w:szCs w:val="28"/>
              </w:rPr>
              <w:lastRenderedPageBreak/>
              <w:t xml:space="preserve">Тужинского района </w:t>
            </w:r>
            <w:r>
              <w:rPr>
                <w:sz w:val="28"/>
                <w:szCs w:val="28"/>
              </w:rPr>
              <w:t>от 10.09.2007 № 44 «</w:t>
            </w:r>
            <w:r w:rsidR="00A33F2D">
              <w:rPr>
                <w:sz w:val="28"/>
                <w:szCs w:val="28"/>
              </w:rPr>
              <w:t>О муниципальной межведомственной комиссии по контролю за соблюдением законодательства в области розничной продажи алкогольной продукции и её качеством</w:t>
            </w:r>
            <w:r>
              <w:rPr>
                <w:sz w:val="28"/>
                <w:szCs w:val="28"/>
              </w:rPr>
              <w:t>»</w:t>
            </w:r>
            <w:r w:rsidR="00A33F2D">
              <w:rPr>
                <w:sz w:val="28"/>
                <w:szCs w:val="28"/>
              </w:rPr>
              <w:t>.</w:t>
            </w:r>
          </w:p>
          <w:p w:rsidR="00A33F2D" w:rsidRDefault="00A33F2D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за выполнением настоящего постановления оставляю за собой.</w:t>
            </w:r>
          </w:p>
          <w:p w:rsidR="00A33F2D" w:rsidRDefault="00A33F2D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Настоящее постановление вступает в силу с момента официального опубликования в бюллетене муниципальных нормативных правовых актов органов м</w:t>
            </w:r>
            <w:r w:rsidR="00604BD3">
              <w:rPr>
                <w:sz w:val="28"/>
                <w:szCs w:val="28"/>
              </w:rPr>
              <w:t>естного самоуправления Тужинского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604BD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604B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Кировской области.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3020CB">
        <w:tc>
          <w:tcPr>
            <w:tcW w:w="4890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2339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020CB" w:rsidRDefault="003020CB" w:rsidP="009A57F1">
            <w:pPr>
              <w:suppressAutoHyphens/>
              <w:autoSpaceDE w:val="0"/>
              <w:snapToGrid w:val="0"/>
              <w:ind w:left="176"/>
              <w:jc w:val="center"/>
              <w:rPr>
                <w:sz w:val="28"/>
                <w:szCs w:val="28"/>
              </w:rPr>
            </w:pPr>
          </w:p>
          <w:p w:rsidR="003020CB" w:rsidRDefault="003020CB" w:rsidP="009A57F1">
            <w:pPr>
              <w:suppressAutoHyphens/>
              <w:autoSpaceDE w:val="0"/>
              <w:ind w:left="17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___________________________________________________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4890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A33F2D">
              <w:rPr>
                <w:sz w:val="28"/>
                <w:szCs w:val="28"/>
              </w:rPr>
              <w:t>торговле и предпринимательству</w:t>
            </w:r>
            <w:r>
              <w:rPr>
                <w:sz w:val="28"/>
                <w:szCs w:val="28"/>
              </w:rPr>
              <w:t xml:space="preserve"> отдела по экономике и прогнозированию администрации Тужинского       муниципального района</w:t>
            </w:r>
          </w:p>
        </w:tc>
        <w:tc>
          <w:tcPr>
            <w:tcW w:w="2481" w:type="dxa"/>
            <w:gridSpan w:val="3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9A57F1" w:rsidRDefault="009A57F1">
            <w:pPr>
              <w:autoSpaceDE w:val="0"/>
              <w:rPr>
                <w:sz w:val="28"/>
                <w:szCs w:val="28"/>
              </w:rPr>
            </w:pPr>
          </w:p>
          <w:p w:rsidR="003020CB" w:rsidRDefault="009A57F1" w:rsidP="009A57F1">
            <w:pPr>
              <w:autoSpaceDE w:val="0"/>
              <w:ind w:right="-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Санник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</w:p>
        </w:tc>
      </w:tr>
      <w:tr w:rsidR="00D26407">
        <w:tc>
          <w:tcPr>
            <w:tcW w:w="4890" w:type="dxa"/>
            <w:gridSpan w:val="2"/>
          </w:tcPr>
          <w:p w:rsidR="00D26407" w:rsidRPr="00D26407" w:rsidRDefault="00D26407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481" w:type="dxa"/>
            <w:gridSpan w:val="3"/>
          </w:tcPr>
          <w:p w:rsidR="00D26407" w:rsidRDefault="00D264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26407" w:rsidRDefault="00D2640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4890" w:type="dxa"/>
            <w:gridSpan w:val="2"/>
          </w:tcPr>
          <w:p w:rsidR="003020CB" w:rsidRDefault="003020CB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             </w:t>
            </w:r>
          </w:p>
          <w:p w:rsidR="003020CB" w:rsidRDefault="003020C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      </w:t>
            </w:r>
          </w:p>
          <w:p w:rsidR="003020CB" w:rsidRDefault="003020CB">
            <w:pPr>
              <w:pStyle w:val="af2"/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623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pStyle w:val="af2"/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pStyle w:val="af2"/>
              <w:autoSpaceDE w:val="0"/>
              <w:snapToGrid w:val="0"/>
              <w:ind w:left="-12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Бледных</w:t>
            </w:r>
          </w:p>
        </w:tc>
      </w:tr>
      <w:tr w:rsidR="003020CB">
        <w:tc>
          <w:tcPr>
            <w:tcW w:w="4890" w:type="dxa"/>
            <w:gridSpan w:val="2"/>
          </w:tcPr>
          <w:p w:rsidR="003020CB" w:rsidRDefault="003020CB">
            <w:pPr>
              <w:pStyle w:val="af2"/>
              <w:snapToGrid w:val="0"/>
              <w:rPr>
                <w:sz w:val="48"/>
                <w:szCs w:val="48"/>
              </w:rPr>
            </w:pPr>
          </w:p>
        </w:tc>
        <w:tc>
          <w:tcPr>
            <w:tcW w:w="2623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>
        <w:tc>
          <w:tcPr>
            <w:tcW w:w="4890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623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Клепцова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специалист-юрист  </w:t>
            </w:r>
          </w:p>
          <w:p w:rsidR="003020CB" w:rsidRDefault="003020C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Тужинского</w:t>
            </w:r>
          </w:p>
          <w:p w:rsidR="003020CB" w:rsidRDefault="003020C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  района                                                            А.Ю. Еськова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2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членами комиссии согласовано</w:t>
            </w:r>
            <w:r w:rsidR="00F418CB">
              <w:rPr>
                <w:sz w:val="28"/>
                <w:szCs w:val="28"/>
              </w:rPr>
              <w:t xml:space="preserve">                                               М.В. Санник</w:t>
            </w:r>
            <w:r w:rsidR="00F418CB">
              <w:rPr>
                <w:sz w:val="28"/>
                <w:szCs w:val="28"/>
              </w:rPr>
              <w:t>о</w:t>
            </w:r>
            <w:r w:rsidR="00F418CB">
              <w:rPr>
                <w:sz w:val="28"/>
                <w:szCs w:val="28"/>
              </w:rPr>
              <w:t>ва</w:t>
            </w:r>
          </w:p>
        </w:tc>
      </w:tr>
      <w:tr w:rsidR="003020CB">
        <w:trPr>
          <w:trHeight w:hRule="exact" w:val="551"/>
        </w:trPr>
        <w:tc>
          <w:tcPr>
            <w:tcW w:w="9497" w:type="dxa"/>
            <w:gridSpan w:val="7"/>
          </w:tcPr>
          <w:p w:rsidR="003020CB" w:rsidRDefault="003020CB">
            <w:pPr>
              <w:pStyle w:val="af2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2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2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Разослать: дело, прокуратура, отдел по экономике и прогнозированию</w:t>
            </w:r>
            <w:r w:rsidR="001D1EDC">
              <w:rPr>
                <w:sz w:val="28"/>
                <w:szCs w:val="28"/>
              </w:rPr>
              <w:t>, чл</w:t>
            </w:r>
            <w:r w:rsidR="001D1EDC">
              <w:rPr>
                <w:sz w:val="28"/>
                <w:szCs w:val="28"/>
              </w:rPr>
              <w:t>е</w:t>
            </w:r>
            <w:r w:rsidR="001D1EDC">
              <w:rPr>
                <w:sz w:val="28"/>
                <w:szCs w:val="28"/>
              </w:rPr>
              <w:t>ны комиссии</w:t>
            </w:r>
            <w:r>
              <w:rPr>
                <w:sz w:val="28"/>
                <w:szCs w:val="2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3020CB" w:rsidRDefault="003020CB">
            <w:pPr>
              <w:autoSpaceDE w:val="0"/>
              <w:jc w:val="both"/>
            </w:pPr>
          </w:p>
        </w:tc>
      </w:tr>
    </w:tbl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EF5D06" w:rsidRDefault="00EF5D06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3020CB">
        <w:tc>
          <w:tcPr>
            <w:tcW w:w="4907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44419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</w:t>
            </w:r>
            <w:r w:rsidR="003020CB">
              <w:rPr>
                <w:sz w:val="28"/>
                <w:szCs w:val="28"/>
              </w:rPr>
              <w:t>нием администрации</w:t>
            </w: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 от _____________  № _______</w:t>
            </w:r>
          </w:p>
        </w:tc>
      </w:tr>
    </w:tbl>
    <w:p w:rsidR="003020CB" w:rsidRDefault="003020CB">
      <w:pPr>
        <w:autoSpaceDE w:val="0"/>
        <w:jc w:val="center"/>
        <w:rPr>
          <w:sz w:val="72"/>
          <w:szCs w:val="72"/>
        </w:rPr>
      </w:pPr>
    </w:p>
    <w:p w:rsidR="003020CB" w:rsidRDefault="003020C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465B2" w:rsidRDefault="005465B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по контролю за соблюдением</w:t>
      </w:r>
    </w:p>
    <w:p w:rsidR="003020CB" w:rsidRDefault="005465B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законодател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ства в области розничной пр</w:t>
      </w:r>
      <w:r w:rsidR="00EF5D06">
        <w:rPr>
          <w:b/>
          <w:bCs/>
          <w:sz w:val="28"/>
          <w:szCs w:val="28"/>
        </w:rPr>
        <w:t>одажи алкогольной продукции и</w:t>
      </w:r>
      <w:r>
        <w:rPr>
          <w:b/>
          <w:bCs/>
          <w:sz w:val="28"/>
          <w:szCs w:val="28"/>
        </w:rPr>
        <w:t xml:space="preserve"> ее кач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ством</w:t>
      </w:r>
    </w:p>
    <w:p w:rsidR="003020CB" w:rsidRDefault="003020CB">
      <w:pPr>
        <w:autoSpaceDE w:val="0"/>
        <w:jc w:val="center"/>
        <w:rPr>
          <w:sz w:val="48"/>
          <w:szCs w:val="48"/>
        </w:rPr>
      </w:pPr>
    </w:p>
    <w:tbl>
      <w:tblPr>
        <w:tblW w:w="9747" w:type="dxa"/>
        <w:tblLayout w:type="fixed"/>
        <w:tblLook w:val="0000"/>
      </w:tblPr>
      <w:tblGrid>
        <w:gridCol w:w="3075"/>
        <w:gridCol w:w="6672"/>
      </w:tblGrid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БУШМАНОВ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по жизнеобеспечению,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комиссии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по экономике и прогнозиров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администрации Тужинского муниципального района, заместитель председателя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 w:rsidP="00DF540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</w:t>
            </w:r>
          </w:p>
          <w:p w:rsidR="00824A7B" w:rsidRDefault="00824A7B" w:rsidP="00DF540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Витальевна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торговле и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тельству отдела по экономике и прогнозированию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Тужинского муниципального района, се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ретарь комиссии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Юрьевна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юрист администрации 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жинского муниципального района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редактор районной газеты «Родной край»                                              </w:t>
            </w:r>
            <w:r w:rsidR="008704A2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Леонидовна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управления Федеральной службы по надзору в сфере защиты прав потребителей</w:t>
            </w:r>
            <w:r w:rsidR="00604BD3">
              <w:rPr>
                <w:sz w:val="28"/>
                <w:szCs w:val="28"/>
              </w:rPr>
              <w:t xml:space="preserve"> (по согласов</w:t>
            </w:r>
            <w:r w:rsidR="00604BD3">
              <w:rPr>
                <w:sz w:val="28"/>
                <w:szCs w:val="28"/>
              </w:rPr>
              <w:t>а</w:t>
            </w:r>
            <w:r w:rsidR="00604BD3">
              <w:rPr>
                <w:sz w:val="28"/>
                <w:szCs w:val="28"/>
              </w:rPr>
              <w:t>нию)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E66A4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КУИМОВ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 w:rsidR="00E66A47">
              <w:rPr>
                <w:sz w:val="28"/>
                <w:szCs w:val="28"/>
              </w:rPr>
              <w:t>Леонидо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672" w:type="dxa"/>
          </w:tcPr>
          <w:p w:rsidR="00D7797F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604BD3">
              <w:rPr>
                <w:sz w:val="28"/>
                <w:szCs w:val="28"/>
              </w:rPr>
              <w:t>пункта полиции</w:t>
            </w:r>
            <w:r>
              <w:rPr>
                <w:sz w:val="28"/>
                <w:szCs w:val="28"/>
              </w:rPr>
              <w:t xml:space="preserve"> (Тужинский </w:t>
            </w:r>
            <w:r w:rsidR="00D7797F">
              <w:rPr>
                <w:sz w:val="28"/>
                <w:szCs w:val="28"/>
              </w:rPr>
              <w:t>межмун</w:t>
            </w:r>
            <w:r w:rsidR="00D7797F">
              <w:rPr>
                <w:sz w:val="28"/>
                <w:szCs w:val="28"/>
              </w:rPr>
              <w:t>и</w:t>
            </w:r>
            <w:r w:rsidR="00D7797F">
              <w:rPr>
                <w:sz w:val="28"/>
                <w:szCs w:val="28"/>
              </w:rPr>
              <w:t>ципальный отдел</w:t>
            </w:r>
            <w:r>
              <w:rPr>
                <w:sz w:val="28"/>
                <w:szCs w:val="28"/>
              </w:rPr>
              <w:t xml:space="preserve"> МВД России «Яранский»)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F5D06" w:rsidRDefault="00EF5D0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24A7B">
        <w:tc>
          <w:tcPr>
            <w:tcW w:w="3075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КУЗНЕЦОВ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6672" w:type="dxa"/>
          </w:tcPr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 </w:t>
            </w:r>
            <w:r w:rsidR="00F53986">
              <w:rPr>
                <w:sz w:val="28"/>
                <w:szCs w:val="28"/>
              </w:rPr>
              <w:t>к</w:t>
            </w:r>
            <w:r w:rsidR="00EF5D06">
              <w:rPr>
                <w:sz w:val="28"/>
                <w:szCs w:val="28"/>
              </w:rPr>
              <w:t>ировского областного государс</w:t>
            </w:r>
            <w:r w:rsidR="00EF5D06">
              <w:rPr>
                <w:sz w:val="28"/>
                <w:szCs w:val="28"/>
              </w:rPr>
              <w:t>т</w:t>
            </w:r>
            <w:r w:rsidR="00EF5D06">
              <w:rPr>
                <w:sz w:val="28"/>
                <w:szCs w:val="28"/>
              </w:rPr>
              <w:t xml:space="preserve">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 «Тужинская ЦРБ» 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824A7B" w:rsidRDefault="0082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3020CB" w:rsidRDefault="003020CB">
      <w:pPr>
        <w:autoSpaceDE w:val="0"/>
        <w:jc w:val="center"/>
        <w:rPr>
          <w:sz w:val="72"/>
          <w:szCs w:val="72"/>
        </w:rPr>
      </w:pPr>
      <w:r>
        <w:pict>
          <v:line id="_x0000_s1026" style="position:absolute;left:0;text-align:left;z-index:251657728;mso-position-horizontal-relative:text;mso-position-vertical-relative:text" from="196.2pt,41.25pt" to="287.7pt,41.25pt" strokeweight=".26mm"/>
        </w:pict>
      </w: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1D6B02" w:rsidRDefault="001D6B02">
      <w:pPr>
        <w:autoSpaceDE w:val="0"/>
        <w:jc w:val="center"/>
      </w:pPr>
    </w:p>
    <w:p w:rsidR="001D6B02" w:rsidRDefault="001D6B02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tbl>
      <w:tblPr>
        <w:tblStyle w:val="af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3"/>
      </w:tblGrid>
      <w:tr w:rsidR="00514980">
        <w:tc>
          <w:tcPr>
            <w:tcW w:w="4783" w:type="dxa"/>
          </w:tcPr>
          <w:p w:rsidR="00514980" w:rsidRDefault="00514980" w:rsidP="0051498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741A6F">
              <w:rPr>
                <w:sz w:val="28"/>
                <w:szCs w:val="28"/>
              </w:rPr>
              <w:t>О</w:t>
            </w:r>
          </w:p>
          <w:p w:rsidR="00514980" w:rsidRDefault="00514980" w:rsidP="00514980">
            <w:pPr>
              <w:autoSpaceDE w:val="0"/>
              <w:rPr>
                <w:sz w:val="28"/>
                <w:szCs w:val="28"/>
              </w:rPr>
            </w:pPr>
          </w:p>
          <w:p w:rsidR="00514980" w:rsidRDefault="00D7797F" w:rsidP="005149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</w:t>
            </w:r>
            <w:r w:rsidR="00514980">
              <w:rPr>
                <w:sz w:val="28"/>
                <w:szCs w:val="28"/>
              </w:rPr>
              <w:t>нием администрации</w:t>
            </w:r>
          </w:p>
          <w:p w:rsidR="00514980" w:rsidRDefault="00514980" w:rsidP="00514980">
            <w:pPr>
              <w:autoSpaceDE w:val="0"/>
            </w:pPr>
            <w:r>
              <w:rPr>
                <w:sz w:val="28"/>
                <w:szCs w:val="28"/>
              </w:rPr>
              <w:t>Тужинского муниципального района от _____________  № _______</w:t>
            </w:r>
          </w:p>
        </w:tc>
      </w:tr>
    </w:tbl>
    <w:p w:rsidR="00514980" w:rsidRDefault="00514980" w:rsidP="00514980">
      <w:pPr>
        <w:autoSpaceDE w:val="0"/>
        <w:jc w:val="center"/>
        <w:rPr>
          <w:sz w:val="72"/>
          <w:szCs w:val="72"/>
        </w:rPr>
      </w:pPr>
    </w:p>
    <w:p w:rsidR="00B20E20" w:rsidRDefault="00904549" w:rsidP="00514980">
      <w:pPr>
        <w:autoSpaceDE w:val="0"/>
        <w:jc w:val="center"/>
        <w:rPr>
          <w:b/>
          <w:sz w:val="28"/>
          <w:szCs w:val="28"/>
        </w:rPr>
      </w:pPr>
      <w:r w:rsidRPr="00904549">
        <w:rPr>
          <w:b/>
          <w:sz w:val="28"/>
          <w:szCs w:val="28"/>
        </w:rPr>
        <w:t>ПОЛОЖЕНИЕ</w:t>
      </w:r>
    </w:p>
    <w:p w:rsidR="00904549" w:rsidRDefault="00AD5922" w:rsidP="0051498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</w:t>
      </w:r>
      <w:r w:rsidR="00904549">
        <w:rPr>
          <w:b/>
          <w:sz w:val="28"/>
          <w:szCs w:val="28"/>
        </w:rPr>
        <w:t xml:space="preserve"> комиссии по контролю за </w:t>
      </w:r>
    </w:p>
    <w:p w:rsidR="00904549" w:rsidRDefault="00904549" w:rsidP="0051498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соблюдением законодательства в области розничной продажи </w:t>
      </w:r>
    </w:p>
    <w:p w:rsidR="00904549" w:rsidRDefault="00904549" w:rsidP="0051498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алкогольной пр</w:t>
      </w:r>
      <w:r>
        <w:rPr>
          <w:b/>
          <w:sz w:val="28"/>
          <w:szCs w:val="28"/>
        </w:rPr>
        <w:t>о</w:t>
      </w:r>
      <w:r w:rsidR="00D7797F">
        <w:rPr>
          <w:b/>
          <w:sz w:val="28"/>
          <w:szCs w:val="28"/>
        </w:rPr>
        <w:t>дукции и</w:t>
      </w:r>
      <w:r>
        <w:rPr>
          <w:b/>
          <w:sz w:val="28"/>
          <w:szCs w:val="28"/>
        </w:rPr>
        <w:t xml:space="preserve"> ее качеством</w:t>
      </w:r>
    </w:p>
    <w:p w:rsidR="006E1404" w:rsidRDefault="006E1404" w:rsidP="00514980">
      <w:pPr>
        <w:autoSpaceDE w:val="0"/>
        <w:jc w:val="center"/>
        <w:rPr>
          <w:b/>
          <w:sz w:val="28"/>
          <w:szCs w:val="28"/>
        </w:rPr>
      </w:pPr>
    </w:p>
    <w:p w:rsidR="00904549" w:rsidRDefault="006E1404" w:rsidP="0051498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E1404" w:rsidRPr="00605CF3" w:rsidRDefault="006E1404" w:rsidP="00514980">
      <w:pPr>
        <w:autoSpaceDE w:val="0"/>
        <w:jc w:val="center"/>
        <w:rPr>
          <w:sz w:val="20"/>
          <w:szCs w:val="20"/>
        </w:rPr>
      </w:pPr>
    </w:p>
    <w:p w:rsidR="00904549" w:rsidRDefault="006E1404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0EF7">
        <w:rPr>
          <w:sz w:val="28"/>
          <w:szCs w:val="28"/>
        </w:rPr>
        <w:t>1. Межведомственная комиссия по контролю за соблюдением закон</w:t>
      </w:r>
      <w:r w:rsidR="00850EF7">
        <w:rPr>
          <w:sz w:val="28"/>
          <w:szCs w:val="28"/>
        </w:rPr>
        <w:t>о</w:t>
      </w:r>
      <w:r w:rsidR="00850EF7">
        <w:rPr>
          <w:sz w:val="28"/>
          <w:szCs w:val="28"/>
        </w:rPr>
        <w:t>дательства в области продажи розничной алкогольной продук</w:t>
      </w:r>
      <w:r w:rsidR="00FC0003">
        <w:rPr>
          <w:sz w:val="28"/>
          <w:szCs w:val="28"/>
        </w:rPr>
        <w:t>ции и  ее качес</w:t>
      </w:r>
      <w:r w:rsidR="00FC0003">
        <w:rPr>
          <w:sz w:val="28"/>
          <w:szCs w:val="28"/>
        </w:rPr>
        <w:t>т</w:t>
      </w:r>
      <w:r w:rsidR="00FC0003">
        <w:rPr>
          <w:sz w:val="28"/>
          <w:szCs w:val="28"/>
        </w:rPr>
        <w:t>во</w:t>
      </w:r>
      <w:r w:rsidR="00850EF7">
        <w:rPr>
          <w:sz w:val="28"/>
          <w:szCs w:val="28"/>
        </w:rPr>
        <w:t>м (далее - комиссия) является постоянно действующим коллегиальным о</w:t>
      </w:r>
      <w:r w:rsidR="00850EF7">
        <w:rPr>
          <w:sz w:val="28"/>
          <w:szCs w:val="28"/>
        </w:rPr>
        <w:t>р</w:t>
      </w:r>
      <w:r w:rsidR="00850EF7">
        <w:rPr>
          <w:sz w:val="28"/>
          <w:szCs w:val="28"/>
        </w:rPr>
        <w:t>ганом, осуществляющим координацию деятельности структурных подразд</w:t>
      </w:r>
      <w:r w:rsidR="00850EF7">
        <w:rPr>
          <w:sz w:val="28"/>
          <w:szCs w:val="28"/>
        </w:rPr>
        <w:t>е</w:t>
      </w:r>
      <w:r w:rsidR="00850EF7">
        <w:rPr>
          <w:sz w:val="28"/>
          <w:szCs w:val="28"/>
        </w:rPr>
        <w:t>лений администрации</w:t>
      </w:r>
      <w:r>
        <w:rPr>
          <w:sz w:val="28"/>
          <w:szCs w:val="28"/>
        </w:rPr>
        <w:t xml:space="preserve"> Тужинского муниципального</w:t>
      </w:r>
      <w:r w:rsidR="00850EF7">
        <w:rPr>
          <w:sz w:val="28"/>
          <w:szCs w:val="28"/>
        </w:rPr>
        <w:t xml:space="preserve"> района, правоохранител</w:t>
      </w:r>
      <w:r w:rsidR="00850EF7">
        <w:rPr>
          <w:sz w:val="28"/>
          <w:szCs w:val="28"/>
        </w:rPr>
        <w:t>ь</w:t>
      </w:r>
      <w:r w:rsidR="00850EF7">
        <w:rPr>
          <w:sz w:val="28"/>
          <w:szCs w:val="28"/>
        </w:rPr>
        <w:t>ных и контролирующих органов</w:t>
      </w:r>
      <w:r w:rsidR="002F4DD5">
        <w:rPr>
          <w:sz w:val="28"/>
          <w:szCs w:val="28"/>
        </w:rPr>
        <w:t>, уполномоченных на осуществление ко</w:t>
      </w:r>
      <w:r w:rsidR="002F4DD5">
        <w:rPr>
          <w:sz w:val="28"/>
          <w:szCs w:val="28"/>
        </w:rPr>
        <w:t>н</w:t>
      </w:r>
      <w:r w:rsidR="002F4DD5">
        <w:rPr>
          <w:sz w:val="28"/>
          <w:szCs w:val="28"/>
        </w:rPr>
        <w:t>троля в сфере производства и оборота этилового спирта алкогольной и спиртос</w:t>
      </w:r>
      <w:r w:rsidR="002F4DD5">
        <w:rPr>
          <w:sz w:val="28"/>
          <w:szCs w:val="28"/>
        </w:rPr>
        <w:t>о</w:t>
      </w:r>
      <w:r w:rsidR="002F4DD5">
        <w:rPr>
          <w:sz w:val="28"/>
          <w:szCs w:val="28"/>
        </w:rPr>
        <w:t>держащей про</w:t>
      </w:r>
      <w:r w:rsidR="00D7797F">
        <w:rPr>
          <w:sz w:val="28"/>
          <w:szCs w:val="28"/>
        </w:rPr>
        <w:t>дукции и ее качеством</w:t>
      </w:r>
      <w:r w:rsidR="002F4DD5">
        <w:rPr>
          <w:sz w:val="28"/>
          <w:szCs w:val="28"/>
        </w:rPr>
        <w:t xml:space="preserve"> на территории ра</w:t>
      </w:r>
      <w:r w:rsidR="002F4DD5">
        <w:rPr>
          <w:sz w:val="28"/>
          <w:szCs w:val="28"/>
        </w:rPr>
        <w:t>й</w:t>
      </w:r>
      <w:r w:rsidR="002F4DD5">
        <w:rPr>
          <w:sz w:val="28"/>
          <w:szCs w:val="28"/>
        </w:rPr>
        <w:t>она.</w:t>
      </w:r>
    </w:p>
    <w:p w:rsidR="002F4DD5" w:rsidRDefault="002F4DD5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организует свою работу во взаимодействии с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органами федеральных органов исполнительной власти, органами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области, органами местного самоуправления, а также иными организациями независимо от ведомственной принадлежности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низационно-правовых форм.</w:t>
      </w:r>
    </w:p>
    <w:p w:rsidR="00850EF7" w:rsidRDefault="002F4DD5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0EF7">
        <w:rPr>
          <w:sz w:val="28"/>
          <w:szCs w:val="28"/>
        </w:rPr>
        <w:t>2. Комиссия в своей деятельности руководствуется Конституцией Ро</w:t>
      </w:r>
      <w:r w:rsidR="00850EF7">
        <w:rPr>
          <w:sz w:val="28"/>
          <w:szCs w:val="28"/>
        </w:rPr>
        <w:t>с</w:t>
      </w:r>
      <w:r w:rsidR="00850EF7"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>нормативными актами Российской Федерации, 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иными правовыми актами Кировской области, а также настоящим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нием.</w:t>
      </w:r>
    </w:p>
    <w:p w:rsidR="000820BF" w:rsidRDefault="000820BF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0F5A07" w:rsidRDefault="000F5A07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C72DB" w:rsidRDefault="00AC36E8" w:rsidP="00AC36E8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задачи и функции комиссии</w:t>
      </w:r>
    </w:p>
    <w:p w:rsidR="00AC36E8" w:rsidRPr="00605CF3" w:rsidRDefault="00AC36E8" w:rsidP="00AC36E8">
      <w:pPr>
        <w:autoSpaceDE w:val="0"/>
        <w:spacing w:line="360" w:lineRule="auto"/>
        <w:ind w:firstLine="709"/>
        <w:jc w:val="center"/>
        <w:rPr>
          <w:sz w:val="20"/>
          <w:szCs w:val="20"/>
        </w:rPr>
      </w:pPr>
    </w:p>
    <w:p w:rsidR="00DC72DB" w:rsidRDefault="00AC36E8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72DB">
        <w:rPr>
          <w:sz w:val="28"/>
          <w:szCs w:val="28"/>
        </w:rPr>
        <w:t xml:space="preserve">.1. </w:t>
      </w:r>
      <w:r>
        <w:rPr>
          <w:sz w:val="28"/>
          <w:szCs w:val="28"/>
        </w:rPr>
        <w:t>Комплексный анализ ситуации, связанной с соблюдением организ</w:t>
      </w:r>
      <w:r>
        <w:rPr>
          <w:sz w:val="28"/>
          <w:szCs w:val="28"/>
        </w:rPr>
        <w:t>а</w:t>
      </w:r>
      <w:r w:rsidR="00FC0003">
        <w:rPr>
          <w:sz w:val="28"/>
          <w:szCs w:val="28"/>
        </w:rPr>
        <w:t>циями</w:t>
      </w:r>
      <w:r>
        <w:rPr>
          <w:sz w:val="28"/>
          <w:szCs w:val="28"/>
        </w:rPr>
        <w:t xml:space="preserve"> законодательства</w:t>
      </w:r>
      <w:r w:rsidR="00FC0003">
        <w:rPr>
          <w:sz w:val="28"/>
          <w:szCs w:val="28"/>
        </w:rPr>
        <w:t>,</w:t>
      </w:r>
      <w:r w:rsidR="008069E5">
        <w:rPr>
          <w:sz w:val="28"/>
          <w:szCs w:val="28"/>
        </w:rPr>
        <w:t xml:space="preserve"> регулирующего производство и оборот этилового спирта, алкогольной и спиртосодержащей продукции</w:t>
      </w:r>
      <w:r w:rsidR="00FC0003">
        <w:rPr>
          <w:sz w:val="28"/>
          <w:szCs w:val="28"/>
        </w:rPr>
        <w:t>,</w:t>
      </w:r>
      <w:r w:rsidR="008069E5">
        <w:rPr>
          <w:sz w:val="28"/>
          <w:szCs w:val="28"/>
        </w:rPr>
        <w:t xml:space="preserve"> ограничение потребл</w:t>
      </w:r>
      <w:r w:rsidR="008069E5">
        <w:rPr>
          <w:sz w:val="28"/>
          <w:szCs w:val="28"/>
        </w:rPr>
        <w:t>е</w:t>
      </w:r>
      <w:r w:rsidR="008069E5">
        <w:rPr>
          <w:sz w:val="28"/>
          <w:szCs w:val="28"/>
        </w:rPr>
        <w:t>ния</w:t>
      </w:r>
      <w:r w:rsidR="00690EF0">
        <w:rPr>
          <w:sz w:val="28"/>
          <w:szCs w:val="28"/>
        </w:rPr>
        <w:t xml:space="preserve"> (ра</w:t>
      </w:r>
      <w:r w:rsidR="00690EF0">
        <w:rPr>
          <w:sz w:val="28"/>
          <w:szCs w:val="28"/>
        </w:rPr>
        <w:t>с</w:t>
      </w:r>
      <w:r w:rsidR="00690EF0">
        <w:rPr>
          <w:sz w:val="28"/>
          <w:szCs w:val="28"/>
        </w:rPr>
        <w:t>пития) алкогольной продукции на территории района</w:t>
      </w:r>
      <w:r w:rsidR="00244F78">
        <w:rPr>
          <w:sz w:val="28"/>
          <w:szCs w:val="28"/>
        </w:rPr>
        <w:t>.</w:t>
      </w:r>
    </w:p>
    <w:p w:rsidR="00244F78" w:rsidRDefault="00690EF0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F78">
        <w:rPr>
          <w:sz w:val="28"/>
          <w:szCs w:val="28"/>
        </w:rPr>
        <w:t xml:space="preserve">.2. </w:t>
      </w:r>
      <w:r w:rsidR="008465AA">
        <w:rPr>
          <w:sz w:val="28"/>
          <w:szCs w:val="28"/>
        </w:rPr>
        <w:t>Координация деятельности</w:t>
      </w:r>
      <w:r w:rsidR="00D7797F">
        <w:rPr>
          <w:sz w:val="28"/>
          <w:szCs w:val="28"/>
        </w:rPr>
        <w:t xml:space="preserve"> структурных подразделений</w:t>
      </w:r>
      <w:r w:rsidR="008465AA">
        <w:rPr>
          <w:sz w:val="28"/>
          <w:szCs w:val="28"/>
        </w:rPr>
        <w:t xml:space="preserve"> админис</w:t>
      </w:r>
      <w:r w:rsidR="008465AA">
        <w:rPr>
          <w:sz w:val="28"/>
          <w:szCs w:val="28"/>
        </w:rPr>
        <w:t>т</w:t>
      </w:r>
      <w:r w:rsidR="008465AA">
        <w:rPr>
          <w:sz w:val="28"/>
          <w:szCs w:val="28"/>
        </w:rPr>
        <w:t>рации района, правоохранительных и контролирующих органов, уполном</w:t>
      </w:r>
      <w:r w:rsidR="008465AA">
        <w:rPr>
          <w:sz w:val="28"/>
          <w:szCs w:val="28"/>
        </w:rPr>
        <w:t>о</w:t>
      </w:r>
      <w:r w:rsidR="008465AA">
        <w:rPr>
          <w:sz w:val="28"/>
          <w:szCs w:val="28"/>
        </w:rPr>
        <w:t xml:space="preserve">ченных на осуществление </w:t>
      </w:r>
      <w:r w:rsidR="00111834">
        <w:rPr>
          <w:sz w:val="28"/>
          <w:szCs w:val="28"/>
        </w:rPr>
        <w:t xml:space="preserve"> контроля в сфере производства и оборота этилов</w:t>
      </w:r>
      <w:r w:rsidR="00111834">
        <w:rPr>
          <w:sz w:val="28"/>
          <w:szCs w:val="28"/>
        </w:rPr>
        <w:t>о</w:t>
      </w:r>
      <w:r w:rsidR="00111834">
        <w:rPr>
          <w:sz w:val="28"/>
          <w:szCs w:val="28"/>
        </w:rPr>
        <w:t>го спирта, алкогольной и спиртосодержащей продукции</w:t>
      </w:r>
      <w:r w:rsidR="00244F78">
        <w:rPr>
          <w:sz w:val="28"/>
          <w:szCs w:val="28"/>
        </w:rPr>
        <w:t>.</w:t>
      </w:r>
    </w:p>
    <w:p w:rsidR="00244F78" w:rsidRDefault="00111834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F78">
        <w:rPr>
          <w:sz w:val="28"/>
          <w:szCs w:val="28"/>
        </w:rPr>
        <w:t xml:space="preserve">.3. </w:t>
      </w:r>
      <w:r w:rsidR="00605CF3">
        <w:rPr>
          <w:sz w:val="28"/>
          <w:szCs w:val="28"/>
        </w:rPr>
        <w:t>Подготовка и внесение в установленном порядке предложений по совершенствованию законодательных и иных нормативных правовых актов в сфере контроля за соблюдением законодательства, регулирующего произво</w:t>
      </w:r>
      <w:r w:rsidR="00605CF3">
        <w:rPr>
          <w:sz w:val="28"/>
          <w:szCs w:val="28"/>
        </w:rPr>
        <w:t>д</w:t>
      </w:r>
      <w:r w:rsidR="00605CF3">
        <w:rPr>
          <w:sz w:val="28"/>
          <w:szCs w:val="28"/>
        </w:rPr>
        <w:t>ства и оборот этилового спирта, алкогольной и спиртосодержащей проду</w:t>
      </w:r>
      <w:r w:rsidR="00605CF3">
        <w:rPr>
          <w:sz w:val="28"/>
          <w:szCs w:val="28"/>
        </w:rPr>
        <w:t>к</w:t>
      </w:r>
      <w:r w:rsidR="00605CF3">
        <w:rPr>
          <w:sz w:val="28"/>
          <w:szCs w:val="28"/>
        </w:rPr>
        <w:t>ции, ограничение потребления (распития) алкогольной проду</w:t>
      </w:r>
      <w:r w:rsidR="00605CF3">
        <w:rPr>
          <w:sz w:val="28"/>
          <w:szCs w:val="28"/>
        </w:rPr>
        <w:t>к</w:t>
      </w:r>
      <w:r w:rsidR="00605CF3">
        <w:rPr>
          <w:sz w:val="28"/>
          <w:szCs w:val="28"/>
        </w:rPr>
        <w:t>ции.</w:t>
      </w:r>
    </w:p>
    <w:p w:rsidR="00605CF3" w:rsidRPr="00605CF3" w:rsidRDefault="00605CF3" w:rsidP="00D26407">
      <w:pPr>
        <w:autoSpaceDE w:val="0"/>
        <w:spacing w:line="360" w:lineRule="auto"/>
        <w:ind w:firstLine="709"/>
        <w:jc w:val="both"/>
        <w:rPr>
          <w:sz w:val="20"/>
          <w:szCs w:val="20"/>
        </w:rPr>
      </w:pPr>
    </w:p>
    <w:p w:rsidR="006D3157" w:rsidRDefault="00605CF3" w:rsidP="00605CF3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D315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работы комиссии</w:t>
      </w:r>
    </w:p>
    <w:p w:rsidR="00605CF3" w:rsidRPr="00605CF3" w:rsidRDefault="00605CF3" w:rsidP="00605CF3">
      <w:pPr>
        <w:autoSpaceDE w:val="0"/>
        <w:spacing w:line="360" w:lineRule="auto"/>
        <w:ind w:firstLine="709"/>
        <w:jc w:val="center"/>
        <w:rPr>
          <w:sz w:val="20"/>
          <w:szCs w:val="20"/>
        </w:rPr>
      </w:pPr>
    </w:p>
    <w:p w:rsidR="00E23F34" w:rsidRDefault="00E82CAB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F34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Комиссия в целях реализации установленных функций:</w:t>
      </w:r>
      <w:r w:rsidR="00E23F34">
        <w:rPr>
          <w:sz w:val="28"/>
          <w:szCs w:val="28"/>
        </w:rPr>
        <w:t xml:space="preserve"> </w:t>
      </w:r>
    </w:p>
    <w:p w:rsidR="00E23F34" w:rsidRDefault="00E82CAB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F3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23F3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23F34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Заслушивает на своих заседаниях должностных лиц по вопросам, относящимся к компетенции комиссии</w:t>
      </w:r>
      <w:r w:rsidR="00E23F34">
        <w:rPr>
          <w:sz w:val="28"/>
          <w:szCs w:val="28"/>
        </w:rPr>
        <w:t>.</w:t>
      </w:r>
    </w:p>
    <w:p w:rsidR="00F46CC3" w:rsidRDefault="00E23F34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116C">
        <w:rPr>
          <w:sz w:val="28"/>
          <w:szCs w:val="28"/>
        </w:rPr>
        <w:t xml:space="preserve">1.2. </w:t>
      </w:r>
      <w:r w:rsidR="00F46CC3">
        <w:rPr>
          <w:sz w:val="28"/>
          <w:szCs w:val="28"/>
        </w:rPr>
        <w:t>За</w:t>
      </w:r>
      <w:r w:rsidR="000F5A07">
        <w:rPr>
          <w:sz w:val="28"/>
          <w:szCs w:val="28"/>
        </w:rPr>
        <w:t>праши</w:t>
      </w:r>
      <w:r w:rsidR="00F46CC3">
        <w:rPr>
          <w:sz w:val="28"/>
          <w:szCs w:val="28"/>
        </w:rPr>
        <w:t xml:space="preserve">вает </w:t>
      </w:r>
      <w:r w:rsidR="00CB116C">
        <w:rPr>
          <w:sz w:val="28"/>
          <w:szCs w:val="28"/>
        </w:rPr>
        <w:t>у государственных и иных организаций</w:t>
      </w:r>
      <w:r w:rsidR="00544FD5">
        <w:rPr>
          <w:sz w:val="28"/>
          <w:szCs w:val="28"/>
        </w:rPr>
        <w:t xml:space="preserve"> и должнос</w:t>
      </w:r>
      <w:r w:rsidR="00544FD5">
        <w:rPr>
          <w:sz w:val="28"/>
          <w:szCs w:val="28"/>
        </w:rPr>
        <w:t>т</w:t>
      </w:r>
      <w:r w:rsidR="00544FD5">
        <w:rPr>
          <w:sz w:val="28"/>
          <w:szCs w:val="28"/>
        </w:rPr>
        <w:t>ных лиц необходимы</w:t>
      </w:r>
      <w:r w:rsidR="00B56E4B">
        <w:rPr>
          <w:sz w:val="28"/>
          <w:szCs w:val="28"/>
        </w:rPr>
        <w:t>е</w:t>
      </w:r>
      <w:r w:rsidR="00544FD5">
        <w:rPr>
          <w:sz w:val="28"/>
          <w:szCs w:val="28"/>
        </w:rPr>
        <w:t xml:space="preserve"> документы и материалы по вопросам, относящимся к компете</w:t>
      </w:r>
      <w:r w:rsidR="00544FD5">
        <w:rPr>
          <w:sz w:val="28"/>
          <w:szCs w:val="28"/>
        </w:rPr>
        <w:t>н</w:t>
      </w:r>
      <w:r w:rsidR="00544FD5">
        <w:rPr>
          <w:sz w:val="28"/>
          <w:szCs w:val="28"/>
        </w:rPr>
        <w:t>ции комиссии</w:t>
      </w:r>
      <w:r w:rsidR="00F46CC3">
        <w:rPr>
          <w:sz w:val="28"/>
          <w:szCs w:val="28"/>
        </w:rPr>
        <w:t>.</w:t>
      </w:r>
    </w:p>
    <w:p w:rsidR="00544FD5" w:rsidRDefault="00544FD5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проводится по мере необходимости.</w:t>
      </w:r>
    </w:p>
    <w:p w:rsidR="00544FD5" w:rsidRDefault="00544FD5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Комиссия правомочна решать вопросы, если на заседании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более половины ее членов.</w:t>
      </w:r>
    </w:p>
    <w:p w:rsidR="00544FD5" w:rsidRDefault="00544FD5" w:rsidP="00D2640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Решения комиссии принимаются большинством голосов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членов комиссии и оформляется протоколами, которые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председателем комиссии и ответственным секретарем.</w:t>
      </w:r>
    </w:p>
    <w:p w:rsidR="006D3157" w:rsidRDefault="00544FD5" w:rsidP="00544FD5">
      <w:pPr>
        <w:autoSpaceDE w:val="0"/>
        <w:spacing w:line="360" w:lineRule="auto"/>
        <w:ind w:firstLine="709"/>
        <w:jc w:val="both"/>
        <w:rPr>
          <w:sz w:val="32"/>
          <w:szCs w:val="32"/>
        </w:rPr>
      </w:pPr>
      <w:r w:rsidRPr="00544FD5">
        <w:rPr>
          <w:sz w:val="28"/>
          <w:szCs w:val="28"/>
        </w:rPr>
        <w:t>3.5. Персональный состав комиссии утверждается постановлением а</w:t>
      </w:r>
      <w:r w:rsidRPr="00544FD5">
        <w:rPr>
          <w:sz w:val="28"/>
          <w:szCs w:val="28"/>
        </w:rPr>
        <w:t>д</w:t>
      </w:r>
      <w:r w:rsidRPr="00544FD5">
        <w:rPr>
          <w:sz w:val="28"/>
          <w:szCs w:val="28"/>
        </w:rPr>
        <w:t>министрации района</w:t>
      </w:r>
      <w:r w:rsidRPr="00544FD5">
        <w:rPr>
          <w:sz w:val="32"/>
          <w:szCs w:val="32"/>
        </w:rPr>
        <w:t>.</w:t>
      </w:r>
      <w:r w:rsidR="00E23F34" w:rsidRPr="00544FD5">
        <w:rPr>
          <w:sz w:val="32"/>
          <w:szCs w:val="32"/>
        </w:rPr>
        <w:t xml:space="preserve"> </w:t>
      </w:r>
    </w:p>
    <w:p w:rsidR="00A0355C" w:rsidRDefault="00A0355C" w:rsidP="00544FD5">
      <w:pPr>
        <w:autoSpaceDE w:val="0"/>
        <w:spacing w:line="360" w:lineRule="auto"/>
        <w:ind w:firstLine="709"/>
        <w:jc w:val="both"/>
        <w:rPr>
          <w:sz w:val="32"/>
          <w:szCs w:val="32"/>
        </w:rPr>
      </w:pPr>
    </w:p>
    <w:p w:rsidR="00A0355C" w:rsidRPr="00A0355C" w:rsidRDefault="00A0355C" w:rsidP="00A0355C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04549" w:rsidRPr="00A0355C" w:rsidRDefault="00904549" w:rsidP="00A0355C">
      <w:pPr>
        <w:autoSpaceDE w:val="0"/>
        <w:spacing w:line="360" w:lineRule="auto"/>
        <w:jc w:val="center"/>
        <w:rPr>
          <w:sz w:val="28"/>
          <w:szCs w:val="28"/>
        </w:rPr>
      </w:pPr>
    </w:p>
    <w:sectPr w:rsidR="00904549" w:rsidRPr="00A0355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3D" w:rsidRDefault="00D8103D">
      <w:r>
        <w:separator/>
      </w:r>
    </w:p>
  </w:endnote>
  <w:endnote w:type="continuationSeparator" w:id="0">
    <w:p w:rsidR="00D8103D" w:rsidRDefault="00D8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2" w:rsidRDefault="001D6B02">
    <w:pPr>
      <w:pStyle w:val="ad"/>
      <w:rPr>
        <w:sz w:val="20"/>
        <w:szCs w:val="20"/>
      </w:rPr>
    </w:pPr>
    <w:r w:rsidRPr="00371697">
      <w:rPr>
        <w:sz w:val="20"/>
        <w:szCs w:val="20"/>
      </w:rPr>
      <w:t>C:\Documents and Settings\Пользователь\Мои документы\2013\постановления</w:t>
    </w:r>
  </w:p>
  <w:p w:rsidR="001D6B02" w:rsidRPr="00371697" w:rsidRDefault="001D6B02">
    <w:pPr>
      <w:pStyle w:val="ad"/>
      <w:rPr>
        <w:sz w:val="20"/>
        <w:szCs w:val="20"/>
      </w:rPr>
    </w:pPr>
  </w:p>
  <w:p w:rsidR="001D6B02" w:rsidRDefault="001D6B02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2" w:rsidRPr="00371697" w:rsidRDefault="001D6B02" w:rsidP="00371697">
    <w:pPr>
      <w:pStyle w:val="ad"/>
      <w:rPr>
        <w:szCs w:val="20"/>
      </w:rPr>
    </w:pPr>
    <w:r w:rsidRPr="00371697">
      <w:rPr>
        <w:szCs w:val="20"/>
      </w:rPr>
      <w:t>C:\Documents and Settings\Пользователь\Мои документы\2013\постановления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3D" w:rsidRDefault="00D8103D">
      <w:r>
        <w:separator/>
      </w:r>
    </w:p>
  </w:footnote>
  <w:footnote w:type="continuationSeparator" w:id="0">
    <w:p w:rsidR="00D8103D" w:rsidRDefault="00D81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2" w:rsidRDefault="00484DB4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6F07"/>
    <w:rsid w:val="000233BD"/>
    <w:rsid w:val="000820BF"/>
    <w:rsid w:val="000F5A07"/>
    <w:rsid w:val="00111834"/>
    <w:rsid w:val="001164EA"/>
    <w:rsid w:val="001D1EDC"/>
    <w:rsid w:val="001D6B02"/>
    <w:rsid w:val="0022555F"/>
    <w:rsid w:val="00244F78"/>
    <w:rsid w:val="00246E5A"/>
    <w:rsid w:val="00286ACF"/>
    <w:rsid w:val="00290741"/>
    <w:rsid w:val="002D2CC1"/>
    <w:rsid w:val="002D523D"/>
    <w:rsid w:val="002F4DD5"/>
    <w:rsid w:val="002F6C00"/>
    <w:rsid w:val="003020CB"/>
    <w:rsid w:val="0036442F"/>
    <w:rsid w:val="00371697"/>
    <w:rsid w:val="00384AB1"/>
    <w:rsid w:val="003C6D7C"/>
    <w:rsid w:val="00431386"/>
    <w:rsid w:val="00444194"/>
    <w:rsid w:val="00484DB4"/>
    <w:rsid w:val="00505E4B"/>
    <w:rsid w:val="00514980"/>
    <w:rsid w:val="00526527"/>
    <w:rsid w:val="00544FD5"/>
    <w:rsid w:val="005465B2"/>
    <w:rsid w:val="005753E7"/>
    <w:rsid w:val="00586F07"/>
    <w:rsid w:val="005C0FDD"/>
    <w:rsid w:val="00604BD3"/>
    <w:rsid w:val="00605CF3"/>
    <w:rsid w:val="00642758"/>
    <w:rsid w:val="00690EF0"/>
    <w:rsid w:val="006D3157"/>
    <w:rsid w:val="006E1404"/>
    <w:rsid w:val="0071257E"/>
    <w:rsid w:val="00741A6F"/>
    <w:rsid w:val="00783433"/>
    <w:rsid w:val="007D40F9"/>
    <w:rsid w:val="008069E5"/>
    <w:rsid w:val="008176DE"/>
    <w:rsid w:val="00824A7B"/>
    <w:rsid w:val="008465AA"/>
    <w:rsid w:val="00850EF7"/>
    <w:rsid w:val="00856C7D"/>
    <w:rsid w:val="008704A2"/>
    <w:rsid w:val="008733E9"/>
    <w:rsid w:val="008C7A34"/>
    <w:rsid w:val="008E798A"/>
    <w:rsid w:val="00904549"/>
    <w:rsid w:val="00905CAC"/>
    <w:rsid w:val="00906779"/>
    <w:rsid w:val="0091571D"/>
    <w:rsid w:val="0095397C"/>
    <w:rsid w:val="00966632"/>
    <w:rsid w:val="009A0333"/>
    <w:rsid w:val="009A57F1"/>
    <w:rsid w:val="00A0355C"/>
    <w:rsid w:val="00A33F2D"/>
    <w:rsid w:val="00A8105D"/>
    <w:rsid w:val="00AC36E8"/>
    <w:rsid w:val="00AD5922"/>
    <w:rsid w:val="00AE5174"/>
    <w:rsid w:val="00B20E20"/>
    <w:rsid w:val="00B56E4B"/>
    <w:rsid w:val="00BD6106"/>
    <w:rsid w:val="00CA0C9C"/>
    <w:rsid w:val="00CB116C"/>
    <w:rsid w:val="00CF3B88"/>
    <w:rsid w:val="00D1678F"/>
    <w:rsid w:val="00D26407"/>
    <w:rsid w:val="00D3329F"/>
    <w:rsid w:val="00D7797F"/>
    <w:rsid w:val="00D8103D"/>
    <w:rsid w:val="00DC72DB"/>
    <w:rsid w:val="00DF5400"/>
    <w:rsid w:val="00E048BB"/>
    <w:rsid w:val="00E23F34"/>
    <w:rsid w:val="00E646E4"/>
    <w:rsid w:val="00E66A47"/>
    <w:rsid w:val="00E82CAB"/>
    <w:rsid w:val="00EF5D06"/>
    <w:rsid w:val="00F418CB"/>
    <w:rsid w:val="00F46CC3"/>
    <w:rsid w:val="00F504A3"/>
    <w:rsid w:val="00F53986"/>
    <w:rsid w:val="00FC0003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5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Пользователь Windows</cp:lastModifiedBy>
  <cp:revision>2</cp:revision>
  <cp:lastPrinted>2013-03-05T11:17:00Z</cp:lastPrinted>
  <dcterms:created xsi:type="dcterms:W3CDTF">2016-05-12T12:27:00Z</dcterms:created>
  <dcterms:modified xsi:type="dcterms:W3CDTF">2016-05-12T12:27:00Z</dcterms:modified>
</cp:coreProperties>
</file>